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E121" w14:textId="7F7B8E29" w:rsidR="00771290" w:rsidRDefault="00771290" w:rsidP="00771290">
      <w:pPr>
        <w:ind w:firstLineChars="100" w:firstLine="240"/>
        <w:rPr>
          <w:rFonts w:ascii="AR P丸ゴシック体M" w:eastAsia="AR P丸ゴシック体M"/>
          <w:b/>
          <w:sz w:val="24"/>
        </w:rPr>
      </w:pPr>
      <w:bookmarkStart w:id="0" w:name="_Hlk213699594"/>
      <w:bookmarkStart w:id="1" w:name="_Hlk219982341"/>
      <w:bookmarkEnd w:id="1"/>
      <w:r>
        <w:rPr>
          <w:rFonts w:ascii="AR P丸ゴシック体M" w:eastAsia="AR P丸ゴシック体M" w:hint="eastAsia"/>
          <w:b/>
          <w:sz w:val="24"/>
        </w:rPr>
        <w:t xml:space="preserve">～広げよう理解と支援の輪～　　　　　</w:t>
      </w:r>
      <w:bookmarkEnd w:id="0"/>
      <w:r w:rsidR="00D947ED">
        <w:rPr>
          <w:rFonts w:ascii="AR P丸ゴシック体M" w:eastAsia="AR P丸ゴシック体M" w:hint="eastAsia"/>
          <w:b/>
          <w:sz w:val="24"/>
        </w:rPr>
        <w:t xml:space="preserve">　　　　　　　　　　　　　</w:t>
      </w:r>
      <w:r w:rsidR="00D947ED">
        <w:rPr>
          <w:noProof/>
        </w:rPr>
        <w:drawing>
          <wp:inline distT="0" distB="0" distL="0" distR="0" wp14:anchorId="4209C86F" wp14:editId="44FDD8C4">
            <wp:extent cx="1200150" cy="715344"/>
            <wp:effectExtent l="0" t="0" r="0" b="889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7054" cy="725420"/>
                    </a:xfrm>
                    <a:prstGeom prst="rect">
                      <a:avLst/>
                    </a:prstGeom>
                    <a:noFill/>
                    <a:ln>
                      <a:noFill/>
                    </a:ln>
                  </pic:spPr>
                </pic:pic>
              </a:graphicData>
            </a:graphic>
          </wp:inline>
        </w:drawing>
      </w:r>
      <w:r w:rsidR="00D947ED">
        <w:rPr>
          <w:rFonts w:ascii="AR P丸ゴシック体M" w:eastAsia="AR P丸ゴシック体M" w:hint="eastAsia"/>
          <w:b/>
          <w:sz w:val="24"/>
        </w:rPr>
        <w:t xml:space="preserve">　</w:t>
      </w:r>
    </w:p>
    <w:p w14:paraId="2465290F" w14:textId="77777777" w:rsidR="00913034" w:rsidRPr="00D947ED" w:rsidRDefault="00913034" w:rsidP="00771290">
      <w:pPr>
        <w:ind w:firstLineChars="100" w:firstLine="400"/>
        <w:rPr>
          <w:rFonts w:ascii="AR P丸ゴシック体M" w:eastAsia="AR P丸ゴシック体M"/>
          <w:b/>
          <w:sz w:val="40"/>
          <w:szCs w:val="40"/>
          <w:bdr w:val="single" w:sz="4" w:space="0" w:color="auto" w:frame="1"/>
        </w:rPr>
      </w:pPr>
    </w:p>
    <w:p w14:paraId="24E35EB8" w14:textId="77777777" w:rsidR="00771290" w:rsidRDefault="00771290" w:rsidP="00771290">
      <w:pPr>
        <w:ind w:firstLineChars="100" w:firstLine="320"/>
        <w:jc w:val="center"/>
        <w:rPr>
          <w:rFonts w:ascii="AR P丸ゴシック体M" w:eastAsia="AR P丸ゴシック体M"/>
          <w:sz w:val="32"/>
          <w:szCs w:val="32"/>
        </w:rPr>
      </w:pPr>
      <w:r>
        <w:rPr>
          <w:rFonts w:ascii="AR P丸ゴシック体M" w:eastAsia="AR P丸ゴシック体M" w:hint="eastAsia"/>
          <w:b/>
          <w:sz w:val="32"/>
          <w:szCs w:val="32"/>
        </w:rPr>
        <w:t>高次脳機能障害者（児）支援のための研修会（ご案内）</w:t>
      </w:r>
    </w:p>
    <w:p w14:paraId="41B5875E" w14:textId="1980F7AE" w:rsidR="00771290" w:rsidRDefault="00771290" w:rsidP="00771290">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 xml:space="preserve">　</w:t>
      </w:r>
      <w:r w:rsidR="007C36E4">
        <w:rPr>
          <w:rFonts w:ascii="ＭＳ ゴシック" w:eastAsia="ＭＳ ゴシック" w:hAnsi="ＭＳ ゴシック" w:hint="eastAsia"/>
          <w:b/>
          <w:sz w:val="36"/>
          <w:szCs w:val="36"/>
        </w:rPr>
        <w:t>『</w:t>
      </w:r>
      <w:r>
        <w:rPr>
          <w:rFonts w:ascii="ＭＳ ゴシック" w:eastAsia="ＭＳ ゴシック" w:hAnsi="ＭＳ ゴシック" w:hint="eastAsia"/>
          <w:b/>
          <w:sz w:val="36"/>
          <w:szCs w:val="36"/>
        </w:rPr>
        <w:t>失語症者の支援について</w:t>
      </w:r>
      <w:r w:rsidR="007C36E4">
        <w:rPr>
          <w:rFonts w:ascii="ＭＳ ゴシック" w:eastAsia="ＭＳ ゴシック" w:hAnsi="ＭＳ ゴシック" w:hint="eastAsia"/>
          <w:b/>
          <w:sz w:val="36"/>
          <w:szCs w:val="36"/>
        </w:rPr>
        <w:t>』</w:t>
      </w:r>
      <w:r>
        <w:rPr>
          <w:rFonts w:ascii="ＭＳ ゴシック" w:eastAsia="ＭＳ ゴシック" w:hAnsi="ＭＳ ゴシック" w:hint="eastAsia"/>
          <w:b/>
          <w:sz w:val="36"/>
          <w:szCs w:val="36"/>
        </w:rPr>
        <w:t xml:space="preserve">　</w:t>
      </w:r>
    </w:p>
    <w:p w14:paraId="07E2A0F2" w14:textId="77777777" w:rsidR="00913034" w:rsidRPr="00E8242E" w:rsidRDefault="00913034" w:rsidP="00771290">
      <w:pPr>
        <w:jc w:val="center"/>
        <w:rPr>
          <w:rFonts w:ascii="ＭＳ ゴシック" w:eastAsia="ＭＳ ゴシック" w:hAnsi="ＭＳ ゴシック"/>
          <w:b/>
          <w:sz w:val="36"/>
          <w:szCs w:val="36"/>
        </w:rPr>
      </w:pPr>
    </w:p>
    <w:p w14:paraId="6C1708C6" w14:textId="77777777" w:rsidR="00771290" w:rsidRDefault="00771290" w:rsidP="00771290">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失語症をご存知でしょうか？</w:t>
      </w:r>
    </w:p>
    <w:p w14:paraId="4AB875C9" w14:textId="77777777" w:rsidR="00771290" w:rsidRDefault="00771290" w:rsidP="00771290">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脳卒中（くも膜下出血・脳梗塞等）などの病気や交通事故・転落等で脳の言語中枢が損傷することで発症します。</w:t>
      </w:r>
    </w:p>
    <w:p w14:paraId="218B828D" w14:textId="77777777" w:rsidR="00771290" w:rsidRDefault="00771290" w:rsidP="00771290">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話すことが困難になるだけでなく、聞く、書く、読む、計算する能力に支障が出て日常生活にも支障が出ます。</w:t>
      </w:r>
    </w:p>
    <w:p w14:paraId="001C2F99" w14:textId="77777777" w:rsidR="00771290" w:rsidRDefault="00771290" w:rsidP="00771290">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仕事等の継続が難しく、家族や友人とも意思疎通ができにくく孤立する人が少なくありません。</w:t>
      </w:r>
    </w:p>
    <w:p w14:paraId="545AA1ED" w14:textId="77777777" w:rsidR="00771290" w:rsidRDefault="00771290" w:rsidP="00771290">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こうした“失語症”を社会に理解および支援の輪を広げるため研修会を計画しました。</w:t>
      </w:r>
    </w:p>
    <w:p w14:paraId="5F8A45AE" w14:textId="16D9837D" w:rsidR="009F1CA1" w:rsidRDefault="00771290" w:rsidP="00771290">
      <w:pPr>
        <w:rPr>
          <w:rFonts w:ascii="ＭＳ ゴシック" w:eastAsia="ＭＳ ゴシック" w:hAnsi="ＭＳ ゴシック"/>
          <w:b/>
          <w:sz w:val="24"/>
        </w:rPr>
      </w:pPr>
      <w:r>
        <w:rPr>
          <w:rFonts w:ascii="ＭＳ ゴシック" w:eastAsia="ＭＳ ゴシック" w:hAnsi="ＭＳ ゴシック" w:hint="eastAsia"/>
          <w:b/>
          <w:sz w:val="24"/>
        </w:rPr>
        <w:t xml:space="preserve">講　師　</w:t>
      </w:r>
      <w:r w:rsidRPr="003058C0">
        <w:rPr>
          <w:rFonts w:ascii="ＭＳ ゴシック" w:eastAsia="ＭＳ ゴシック" w:hAnsi="ＭＳ ゴシック" w:hint="eastAsia"/>
          <w:b/>
          <w:sz w:val="24"/>
        </w:rPr>
        <w:t xml:space="preserve">　</w:t>
      </w:r>
      <w:r w:rsidR="00EC53EA">
        <w:rPr>
          <w:rFonts w:ascii="ＭＳ ゴシック" w:eastAsia="ＭＳ ゴシック" w:hAnsi="ＭＳ ゴシック" w:hint="eastAsia"/>
          <w:b/>
          <w:sz w:val="24"/>
        </w:rPr>
        <w:t xml:space="preserve">林　春江　</w:t>
      </w:r>
      <w:r w:rsidR="00444B22">
        <w:rPr>
          <w:rFonts w:ascii="ＭＳ ゴシック" w:eastAsia="ＭＳ ゴシック" w:hAnsi="ＭＳ ゴシック" w:hint="eastAsia"/>
          <w:b/>
          <w:sz w:val="24"/>
        </w:rPr>
        <w:t xml:space="preserve">　</w:t>
      </w:r>
      <w:r w:rsidR="00EC53EA">
        <w:rPr>
          <w:rFonts w:ascii="ＭＳ ゴシック" w:eastAsia="ＭＳ ゴシック" w:hAnsi="ＭＳ ゴシック" w:hint="eastAsia"/>
          <w:b/>
          <w:sz w:val="24"/>
        </w:rPr>
        <w:t>氏</w:t>
      </w:r>
      <w:r w:rsidR="00444B22">
        <w:rPr>
          <w:rFonts w:ascii="ＭＳ ゴシック" w:eastAsia="ＭＳ ゴシック" w:hAnsi="ＭＳ ゴシック" w:hint="eastAsia"/>
          <w:b/>
          <w:sz w:val="24"/>
        </w:rPr>
        <w:t xml:space="preserve">　　</w:t>
      </w:r>
      <w:r w:rsidR="00FF40AD" w:rsidRPr="00954FEB">
        <w:rPr>
          <w:rFonts w:ascii="ＭＳ ゴシック" w:eastAsia="ＭＳ ゴシック" w:hAnsi="ＭＳ ゴシック" w:hint="eastAsia"/>
          <w:b/>
          <w:sz w:val="24"/>
        </w:rPr>
        <w:t>名古屋市総合リハビリテーションセンター　言語聴覚士</w:t>
      </w:r>
    </w:p>
    <w:p w14:paraId="5D7EEEF1" w14:textId="7E545F96" w:rsidR="009F1CA1" w:rsidRDefault="00EC53EA" w:rsidP="00771290">
      <w:pPr>
        <w:rPr>
          <w:rFonts w:ascii="ＭＳ ゴシック" w:eastAsia="ＭＳ ゴシック" w:hAnsi="ＭＳ ゴシック"/>
          <w:b/>
          <w:sz w:val="24"/>
        </w:rPr>
      </w:pPr>
      <w:r>
        <w:rPr>
          <w:rFonts w:ascii="ＭＳ ゴシック" w:eastAsia="ＭＳ ゴシック" w:hAnsi="ＭＳ ゴシック" w:hint="eastAsia"/>
          <w:b/>
          <w:sz w:val="24"/>
        </w:rPr>
        <w:t xml:space="preserve">　　　　　山田</w:t>
      </w:r>
      <w:r w:rsidR="00FF40AD">
        <w:rPr>
          <w:rFonts w:ascii="ＭＳ ゴシック" w:eastAsia="ＭＳ ゴシック" w:hAnsi="ＭＳ ゴシック" w:hint="eastAsia"/>
          <w:b/>
          <w:sz w:val="24"/>
        </w:rPr>
        <w:t xml:space="preserve">　和子　氏</w:t>
      </w:r>
      <w:r w:rsidR="00444B22">
        <w:rPr>
          <w:rFonts w:ascii="ＭＳ ゴシック" w:eastAsia="ＭＳ ゴシック" w:hAnsi="ＭＳ ゴシック" w:hint="eastAsia"/>
          <w:b/>
          <w:sz w:val="24"/>
        </w:rPr>
        <w:t xml:space="preserve">　　　　　　　　　　　</w:t>
      </w:r>
      <w:r w:rsidR="00F53511">
        <w:rPr>
          <w:rFonts w:ascii="ＭＳ ゴシック" w:eastAsia="ＭＳ ゴシック" w:hAnsi="ＭＳ ゴシック" w:hint="eastAsia"/>
          <w:b/>
          <w:sz w:val="24"/>
        </w:rPr>
        <w:t>〃</w:t>
      </w:r>
    </w:p>
    <w:p w14:paraId="58FF8DFE" w14:textId="77777777" w:rsidR="00771290" w:rsidRPr="00DE4353" w:rsidRDefault="00771290" w:rsidP="00771290">
      <w:pPr>
        <w:rPr>
          <w:rFonts w:ascii="ＭＳ ゴシック" w:eastAsia="ＭＳ ゴシック" w:hAnsi="ＭＳ ゴシック"/>
          <w:b/>
          <w:sz w:val="24"/>
        </w:rPr>
      </w:pPr>
      <w:r>
        <w:rPr>
          <w:rFonts w:ascii="ＭＳ ゴシック" w:eastAsia="ＭＳ ゴシック" w:hAnsi="ＭＳ ゴシック" w:hint="eastAsia"/>
          <w:b/>
          <w:sz w:val="24"/>
        </w:rPr>
        <w:t xml:space="preserve">内　容　　</w:t>
      </w:r>
      <w:r w:rsidRPr="00DE4353">
        <w:rPr>
          <w:rFonts w:ascii="ＭＳ ゴシック" w:eastAsia="ＭＳ ゴシック" w:hAnsi="ＭＳ ゴシック" w:hint="eastAsia"/>
          <w:b/>
          <w:sz w:val="24"/>
        </w:rPr>
        <w:t xml:space="preserve">①失語症とは？　</w:t>
      </w:r>
    </w:p>
    <w:p w14:paraId="5EF72BCD" w14:textId="77777777" w:rsidR="00771290" w:rsidRPr="00DE4353" w:rsidRDefault="00771290" w:rsidP="00771290">
      <w:pPr>
        <w:ind w:firstLineChars="500" w:firstLine="1205"/>
        <w:rPr>
          <w:rFonts w:ascii="ＭＳ ゴシック" w:eastAsia="ＭＳ ゴシック" w:hAnsi="ＭＳ ゴシック"/>
          <w:b/>
          <w:sz w:val="24"/>
        </w:rPr>
      </w:pPr>
      <w:r w:rsidRPr="00DE4353">
        <w:rPr>
          <w:rFonts w:ascii="ＭＳ ゴシック" w:eastAsia="ＭＳ ゴシック" w:hAnsi="ＭＳ ゴシック" w:hint="eastAsia"/>
          <w:b/>
          <w:sz w:val="24"/>
        </w:rPr>
        <w:t>②失語症者のための意思疎通支援について</w:t>
      </w:r>
    </w:p>
    <w:p w14:paraId="4B585234" w14:textId="77777777" w:rsidR="00771290" w:rsidRPr="00DE4353" w:rsidRDefault="00771290" w:rsidP="00771290">
      <w:pPr>
        <w:ind w:firstLineChars="500" w:firstLine="1205"/>
        <w:rPr>
          <w:rFonts w:ascii="ＭＳ ゴシック" w:eastAsia="ＭＳ ゴシック" w:hAnsi="ＭＳ ゴシック"/>
          <w:b/>
          <w:sz w:val="24"/>
        </w:rPr>
      </w:pPr>
      <w:r w:rsidRPr="00DE4353">
        <w:rPr>
          <w:rFonts w:ascii="ＭＳ ゴシック" w:eastAsia="ＭＳ ゴシック" w:hAnsi="ＭＳ ゴシック" w:hint="eastAsia"/>
          <w:b/>
          <w:sz w:val="24"/>
        </w:rPr>
        <w:t>③当事者体験談</w:t>
      </w:r>
    </w:p>
    <w:p w14:paraId="165682F7" w14:textId="100FB27D" w:rsidR="00771290" w:rsidRPr="003058C0" w:rsidRDefault="00771290" w:rsidP="00771290">
      <w:pPr>
        <w:rPr>
          <w:rFonts w:ascii="ＭＳ ゴシック" w:eastAsia="ＭＳ ゴシック" w:hAnsi="ＭＳ ゴシック"/>
          <w:b/>
          <w:sz w:val="24"/>
        </w:rPr>
      </w:pPr>
      <w:r w:rsidRPr="003058C0">
        <w:rPr>
          <w:rFonts w:ascii="ＭＳ ゴシック" w:eastAsia="ＭＳ ゴシック" w:hAnsi="ＭＳ ゴシック" w:hint="eastAsia"/>
          <w:b/>
          <w:sz w:val="24"/>
          <w:lang w:eastAsia="zh-TW"/>
        </w:rPr>
        <w:t xml:space="preserve">日　時　　</w:t>
      </w:r>
      <w:r w:rsidRPr="003058C0">
        <w:rPr>
          <w:rFonts w:ascii="ＭＳ ゴシック" w:eastAsia="ＭＳ ゴシック" w:hAnsi="ＭＳ ゴシック" w:hint="eastAsia"/>
          <w:b/>
          <w:sz w:val="24"/>
        </w:rPr>
        <w:t>令和</w:t>
      </w:r>
      <w:r w:rsidR="00693550">
        <w:rPr>
          <w:rFonts w:ascii="ＭＳ ゴシック" w:eastAsia="ＭＳ ゴシック" w:hAnsi="ＭＳ ゴシック" w:hint="eastAsia"/>
          <w:b/>
          <w:sz w:val="24"/>
        </w:rPr>
        <w:t xml:space="preserve">　8</w:t>
      </w:r>
      <w:r w:rsidRPr="003058C0">
        <w:rPr>
          <w:rFonts w:ascii="ＭＳ ゴシック" w:eastAsia="ＭＳ ゴシック" w:hAnsi="ＭＳ ゴシック" w:hint="eastAsia"/>
          <w:b/>
          <w:sz w:val="24"/>
          <w:lang w:eastAsia="zh-TW"/>
        </w:rPr>
        <w:t>年</w:t>
      </w:r>
      <w:r w:rsidR="00693550">
        <w:rPr>
          <w:rFonts w:ascii="ＭＳ ゴシック" w:eastAsia="ＭＳ ゴシック" w:hAnsi="ＭＳ ゴシック" w:hint="eastAsia"/>
          <w:b/>
          <w:sz w:val="24"/>
        </w:rPr>
        <w:t xml:space="preserve">　</w:t>
      </w:r>
      <w:r w:rsidR="00693550" w:rsidRPr="006C7D53">
        <w:rPr>
          <w:rFonts w:ascii="ＭＳ ゴシック" w:eastAsia="ＭＳ ゴシック" w:hAnsi="ＭＳ ゴシック" w:hint="eastAsia"/>
          <w:b/>
          <w:sz w:val="24"/>
        </w:rPr>
        <w:t>2</w:t>
      </w:r>
      <w:r w:rsidRPr="006C7D53">
        <w:rPr>
          <w:rFonts w:ascii="ＭＳ ゴシック" w:eastAsia="ＭＳ ゴシック" w:hAnsi="ＭＳ ゴシック" w:hint="eastAsia"/>
          <w:b/>
          <w:sz w:val="24"/>
          <w:lang w:eastAsia="zh-TW"/>
        </w:rPr>
        <w:t>月</w:t>
      </w:r>
      <w:r w:rsidRPr="006C7D53">
        <w:rPr>
          <w:rFonts w:ascii="ＭＳ ゴシック" w:eastAsia="ＭＳ ゴシック" w:hAnsi="ＭＳ ゴシック" w:hint="eastAsia"/>
          <w:b/>
          <w:sz w:val="24"/>
        </w:rPr>
        <w:t xml:space="preserve">　</w:t>
      </w:r>
      <w:r w:rsidR="006C7D53" w:rsidRPr="006C7D53">
        <w:rPr>
          <w:rFonts w:ascii="ＭＳ ゴシック" w:eastAsia="ＭＳ ゴシック" w:hAnsi="ＭＳ ゴシック" w:hint="eastAsia"/>
          <w:b/>
          <w:sz w:val="24"/>
        </w:rPr>
        <w:t>15</w:t>
      </w:r>
      <w:r w:rsidRPr="003058C0">
        <w:rPr>
          <w:rFonts w:ascii="ＭＳ ゴシック" w:eastAsia="ＭＳ ゴシック" w:hAnsi="ＭＳ ゴシック" w:hint="eastAsia"/>
          <w:b/>
          <w:sz w:val="24"/>
        </w:rPr>
        <w:t xml:space="preserve">　</w:t>
      </w:r>
      <w:r w:rsidRPr="003058C0">
        <w:rPr>
          <w:rFonts w:ascii="ＭＳ ゴシック" w:eastAsia="ＭＳ ゴシック" w:hAnsi="ＭＳ ゴシック" w:hint="eastAsia"/>
          <w:b/>
          <w:sz w:val="24"/>
          <w:lang w:eastAsia="zh-TW"/>
        </w:rPr>
        <w:t>日（</w:t>
      </w:r>
      <w:r w:rsidRPr="003058C0">
        <w:rPr>
          <w:rFonts w:ascii="ＭＳ ゴシック" w:eastAsia="ＭＳ ゴシック" w:hAnsi="ＭＳ ゴシック" w:hint="eastAsia"/>
          <w:b/>
          <w:sz w:val="24"/>
        </w:rPr>
        <w:t>日</w:t>
      </w:r>
      <w:r w:rsidRPr="003058C0">
        <w:rPr>
          <w:rFonts w:ascii="ＭＳ ゴシック" w:eastAsia="ＭＳ ゴシック" w:hAnsi="ＭＳ ゴシック" w:hint="eastAsia"/>
          <w:b/>
          <w:sz w:val="24"/>
          <w:lang w:eastAsia="zh-TW"/>
        </w:rPr>
        <w:t>）</w:t>
      </w:r>
      <w:r w:rsidRPr="00742C3C">
        <w:rPr>
          <w:rFonts w:ascii="ＭＳ ゴシック" w:eastAsia="ＭＳ ゴシック" w:hAnsi="ＭＳ ゴシック" w:hint="eastAsia"/>
          <w:b/>
          <w:sz w:val="24"/>
        </w:rPr>
        <w:t>13</w:t>
      </w:r>
      <w:r w:rsidRPr="00742C3C">
        <w:rPr>
          <w:rFonts w:ascii="ＭＳ ゴシック" w:eastAsia="ＭＳ ゴシック" w:hAnsi="ＭＳ ゴシック" w:hint="eastAsia"/>
          <w:b/>
          <w:sz w:val="24"/>
          <w:lang w:eastAsia="zh-TW"/>
        </w:rPr>
        <w:t>時</w:t>
      </w:r>
      <w:r w:rsidRPr="00742C3C">
        <w:rPr>
          <w:rFonts w:ascii="ＭＳ ゴシック" w:eastAsia="ＭＳ ゴシック" w:hAnsi="ＭＳ ゴシック" w:hint="eastAsia"/>
          <w:b/>
          <w:sz w:val="24"/>
        </w:rPr>
        <w:t>30</w:t>
      </w:r>
      <w:r w:rsidRPr="00742C3C">
        <w:rPr>
          <w:rFonts w:ascii="ＭＳ ゴシック" w:eastAsia="ＭＳ ゴシック" w:hAnsi="ＭＳ ゴシック" w:hint="eastAsia"/>
          <w:b/>
          <w:sz w:val="24"/>
          <w:lang w:eastAsia="zh-TW"/>
        </w:rPr>
        <w:t>分～</w:t>
      </w:r>
      <w:r w:rsidR="00C84141" w:rsidRPr="00742C3C">
        <w:rPr>
          <w:rFonts w:ascii="ＭＳ ゴシック" w:eastAsia="ＭＳ ゴシック" w:hAnsi="ＭＳ ゴシック" w:hint="eastAsia"/>
          <w:b/>
          <w:sz w:val="24"/>
        </w:rPr>
        <w:t>16</w:t>
      </w:r>
      <w:r w:rsidRPr="00742C3C">
        <w:rPr>
          <w:rFonts w:ascii="ＭＳ ゴシック" w:eastAsia="ＭＳ ゴシック" w:hAnsi="ＭＳ ゴシック" w:hint="eastAsia"/>
          <w:b/>
          <w:sz w:val="24"/>
        </w:rPr>
        <w:t>時</w:t>
      </w:r>
      <w:r w:rsidR="00C84141" w:rsidRPr="00742C3C">
        <w:rPr>
          <w:rFonts w:ascii="ＭＳ ゴシック" w:eastAsia="ＭＳ ゴシック" w:hAnsi="ＭＳ ゴシック" w:hint="eastAsia"/>
          <w:b/>
          <w:sz w:val="24"/>
        </w:rPr>
        <w:t>00</w:t>
      </w:r>
      <w:r w:rsidRPr="00742C3C">
        <w:rPr>
          <w:rFonts w:ascii="ＭＳ ゴシック" w:eastAsia="ＭＳ ゴシック" w:hAnsi="ＭＳ ゴシック" w:hint="eastAsia"/>
          <w:b/>
          <w:sz w:val="24"/>
          <w:lang w:eastAsia="zh-TW"/>
        </w:rPr>
        <w:t>分</w:t>
      </w:r>
      <w:r w:rsidRPr="003058C0">
        <w:rPr>
          <w:rFonts w:ascii="ＭＳ ゴシック" w:eastAsia="ＭＳ ゴシック" w:hAnsi="ＭＳ ゴシック" w:hint="eastAsia"/>
          <w:b/>
          <w:sz w:val="24"/>
        </w:rPr>
        <w:t>（　受付13時から　）</w:t>
      </w:r>
    </w:p>
    <w:p w14:paraId="0FEAEAB1" w14:textId="77777777" w:rsidR="00771290" w:rsidRPr="00BD73EB" w:rsidRDefault="00771290" w:rsidP="00771290">
      <w:pPr>
        <w:rPr>
          <w:rFonts w:ascii="ＭＳ ゴシック" w:eastAsia="ＭＳ ゴシック" w:hAnsi="ＭＳ ゴシック"/>
          <w:b/>
          <w:sz w:val="24"/>
        </w:rPr>
      </w:pPr>
      <w:r w:rsidRPr="003058C0">
        <w:rPr>
          <w:rFonts w:ascii="ＭＳ ゴシック" w:eastAsia="ＭＳ ゴシック" w:hAnsi="ＭＳ ゴシック" w:hint="eastAsia"/>
          <w:b/>
          <w:sz w:val="24"/>
        </w:rPr>
        <w:t xml:space="preserve">会　場　　</w:t>
      </w:r>
      <w:r w:rsidRPr="00BD73EB">
        <w:rPr>
          <w:rFonts w:ascii="ＭＳ ゴシック" w:eastAsia="ＭＳ ゴシック" w:hAnsi="ＭＳ ゴシック" w:hint="eastAsia"/>
          <w:b/>
          <w:sz w:val="24"/>
        </w:rPr>
        <w:t>刈谷市民ボランテイア活動センター（刈谷市民交流センター１階）</w:t>
      </w:r>
    </w:p>
    <w:p w14:paraId="423A3B2D" w14:textId="77777777" w:rsidR="00771290" w:rsidRPr="00BD73EB" w:rsidRDefault="00771290" w:rsidP="00771290">
      <w:pPr>
        <w:rPr>
          <w:rFonts w:ascii="ＭＳ ゴシック" w:eastAsia="ＭＳ ゴシック" w:hAnsi="ＭＳ ゴシック"/>
          <w:b/>
          <w:sz w:val="24"/>
        </w:rPr>
      </w:pPr>
      <w:r w:rsidRPr="00BD73EB">
        <w:rPr>
          <w:rFonts w:ascii="ＭＳ ゴシック" w:eastAsia="ＭＳ ゴシック" w:hAnsi="ＭＳ ゴシック" w:hint="eastAsia"/>
          <w:b/>
          <w:sz w:val="24"/>
        </w:rPr>
        <w:t xml:space="preserve">　　　　　刈谷市東陽町1-32-2　 ℡　0566－62－8231</w:t>
      </w:r>
    </w:p>
    <w:p w14:paraId="4EFD1400" w14:textId="77777777" w:rsidR="00771290" w:rsidRPr="000772DA" w:rsidRDefault="00771290" w:rsidP="00771290">
      <w:pPr>
        <w:jc w:val="center"/>
        <w:rPr>
          <w:rFonts w:ascii="ＭＳ ゴシック" w:eastAsia="ＭＳ ゴシック" w:hAnsi="ＭＳ ゴシック"/>
          <w:b/>
          <w:sz w:val="24"/>
        </w:rPr>
      </w:pPr>
      <w:r>
        <w:rPr>
          <w:noProof/>
        </w:rPr>
        <w:drawing>
          <wp:inline distT="0" distB="0" distL="0" distR="0" wp14:anchorId="7A588AA9" wp14:editId="41F0912A">
            <wp:extent cx="1003686" cy="719776"/>
            <wp:effectExtent l="0" t="0" r="6350" b="4445"/>
            <wp:docPr id="2" name="図 1" descr="失語 イラスト 無料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失語 イラスト 無料 に対する画像結果"/>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5314" cy="742457"/>
                    </a:xfrm>
                    <a:prstGeom prst="rect">
                      <a:avLst/>
                    </a:prstGeom>
                    <a:noFill/>
                    <a:ln>
                      <a:noFill/>
                    </a:ln>
                  </pic:spPr>
                </pic:pic>
              </a:graphicData>
            </a:graphic>
          </wp:inline>
        </w:drawing>
      </w:r>
    </w:p>
    <w:p w14:paraId="5DF517FE" w14:textId="179FF2E8" w:rsidR="00771290" w:rsidRPr="004B320F" w:rsidRDefault="00771290" w:rsidP="00771290">
      <w:pPr>
        <w:rPr>
          <w:rFonts w:ascii="ＭＳ 明朝" w:hAnsi="ＭＳ 明朝"/>
          <w:b/>
          <w:sz w:val="22"/>
          <w:szCs w:val="22"/>
        </w:rPr>
      </w:pPr>
      <w:r w:rsidRPr="004B320F">
        <w:rPr>
          <w:rFonts w:ascii="ＭＳ 明朝" w:hAnsi="ＭＳ 明朝" w:hint="eastAsia"/>
          <w:b/>
          <w:sz w:val="22"/>
          <w:szCs w:val="22"/>
          <w:lang w:eastAsia="zh-TW"/>
        </w:rPr>
        <w:t>定　員</w:t>
      </w:r>
      <w:r w:rsidR="00142CD2">
        <w:rPr>
          <w:rFonts w:ascii="ＭＳ 明朝" w:hAnsi="ＭＳ 明朝" w:hint="eastAsia"/>
          <w:b/>
          <w:sz w:val="22"/>
          <w:szCs w:val="22"/>
        </w:rPr>
        <w:t>：</w:t>
      </w:r>
      <w:r w:rsidRPr="004B320F">
        <w:rPr>
          <w:rFonts w:ascii="ＭＳ 明朝" w:hAnsi="ＭＳ 明朝" w:hint="eastAsia"/>
          <w:b/>
          <w:sz w:val="22"/>
          <w:szCs w:val="22"/>
          <w:lang w:eastAsia="zh-TW"/>
        </w:rPr>
        <w:t xml:space="preserve">　　　</w:t>
      </w:r>
      <w:r w:rsidR="003C3E97" w:rsidRPr="004B320F">
        <w:rPr>
          <w:rFonts w:ascii="ＭＳ 明朝" w:hAnsi="ＭＳ 明朝" w:hint="eastAsia"/>
          <w:b/>
          <w:sz w:val="22"/>
          <w:szCs w:val="22"/>
        </w:rPr>
        <w:t>50</w:t>
      </w:r>
      <w:r w:rsidRPr="004B320F">
        <w:rPr>
          <w:rFonts w:ascii="ＭＳ 明朝" w:hAnsi="ＭＳ 明朝" w:hint="eastAsia"/>
          <w:b/>
          <w:sz w:val="22"/>
          <w:szCs w:val="22"/>
          <w:lang w:eastAsia="zh-TW"/>
        </w:rPr>
        <w:t>人</w:t>
      </w:r>
    </w:p>
    <w:p w14:paraId="1EA65CDE" w14:textId="223C94FD" w:rsidR="00771290" w:rsidRPr="004B320F" w:rsidRDefault="00771290" w:rsidP="00771290">
      <w:pPr>
        <w:rPr>
          <w:rFonts w:ascii="ＭＳ 明朝" w:hAnsi="ＭＳ 明朝"/>
          <w:b/>
          <w:sz w:val="22"/>
          <w:szCs w:val="22"/>
        </w:rPr>
      </w:pPr>
      <w:r w:rsidRPr="004B320F">
        <w:rPr>
          <w:rFonts w:ascii="ＭＳ 明朝" w:hAnsi="ＭＳ 明朝" w:hint="eastAsia"/>
          <w:b/>
          <w:sz w:val="22"/>
          <w:szCs w:val="22"/>
          <w:lang w:eastAsia="zh-TW"/>
        </w:rPr>
        <w:t>参加費</w:t>
      </w:r>
      <w:r w:rsidR="00142CD2">
        <w:rPr>
          <w:rFonts w:ascii="ＭＳ 明朝" w:hAnsi="ＭＳ 明朝" w:hint="eastAsia"/>
          <w:b/>
          <w:sz w:val="22"/>
          <w:szCs w:val="22"/>
        </w:rPr>
        <w:t>：</w:t>
      </w:r>
      <w:r w:rsidRPr="004B320F">
        <w:rPr>
          <w:rFonts w:ascii="ＭＳ 明朝" w:hAnsi="ＭＳ 明朝" w:hint="eastAsia"/>
          <w:b/>
          <w:sz w:val="22"/>
          <w:szCs w:val="22"/>
          <w:lang w:eastAsia="zh-TW"/>
        </w:rPr>
        <w:t xml:space="preserve">　　　無料</w:t>
      </w:r>
    </w:p>
    <w:p w14:paraId="6F457235" w14:textId="5C64A6B6" w:rsidR="00771290" w:rsidRPr="004B320F" w:rsidRDefault="00771290" w:rsidP="00771290">
      <w:pPr>
        <w:ind w:left="1546" w:hangingChars="700" w:hanging="1546"/>
        <w:rPr>
          <w:rFonts w:ascii="ＭＳ 明朝" w:hAnsi="ＭＳ 明朝"/>
          <w:b/>
          <w:sz w:val="22"/>
          <w:szCs w:val="22"/>
        </w:rPr>
      </w:pPr>
      <w:r w:rsidRPr="004B320F">
        <w:rPr>
          <w:rFonts w:ascii="ＭＳ 明朝" w:hAnsi="ＭＳ 明朝" w:hint="eastAsia"/>
          <w:b/>
          <w:sz w:val="22"/>
          <w:szCs w:val="22"/>
        </w:rPr>
        <w:t>申込み方法</w:t>
      </w:r>
      <w:r w:rsidR="00AA68B9">
        <w:rPr>
          <w:rFonts w:ascii="ＭＳ 明朝" w:hAnsi="ＭＳ 明朝" w:hint="eastAsia"/>
          <w:b/>
          <w:sz w:val="22"/>
          <w:szCs w:val="22"/>
        </w:rPr>
        <w:t>：</w:t>
      </w:r>
      <w:r w:rsidRPr="004B320F">
        <w:rPr>
          <w:rFonts w:ascii="ＭＳ 明朝" w:hAnsi="ＭＳ 明朝" w:hint="eastAsia"/>
          <w:b/>
          <w:sz w:val="22"/>
          <w:szCs w:val="22"/>
        </w:rPr>
        <w:t xml:space="preserve">　氏名、</w:t>
      </w:r>
      <w:r w:rsidR="004271DF" w:rsidRPr="004B320F">
        <w:rPr>
          <w:rFonts w:ascii="ＭＳ 明朝" w:hAnsi="ＭＳ 明朝" w:hint="eastAsia"/>
          <w:b/>
          <w:sz w:val="22"/>
          <w:szCs w:val="22"/>
        </w:rPr>
        <w:t>職種等、</w:t>
      </w:r>
      <w:r w:rsidRPr="004B320F">
        <w:rPr>
          <w:rFonts w:ascii="ＭＳ 明朝" w:hAnsi="ＭＳ 明朝" w:hint="eastAsia"/>
          <w:b/>
          <w:sz w:val="22"/>
          <w:szCs w:val="22"/>
        </w:rPr>
        <w:t>電話番号を記入して下記申込み先に</w:t>
      </w:r>
      <w:r w:rsidRPr="00CE2010">
        <w:rPr>
          <w:rFonts w:ascii="ＭＳ 明朝" w:hAnsi="ＭＳ 明朝" w:hint="eastAsia"/>
          <w:b/>
          <w:sz w:val="22"/>
          <w:szCs w:val="22"/>
        </w:rPr>
        <w:t>Ｅメ－ルまたはＦＡＸ</w:t>
      </w:r>
      <w:r w:rsidRPr="004B320F">
        <w:rPr>
          <w:rFonts w:ascii="ＭＳ 明朝" w:hAnsi="ＭＳ 明朝" w:hint="eastAsia"/>
          <w:b/>
          <w:sz w:val="22"/>
          <w:szCs w:val="22"/>
        </w:rPr>
        <w:t>。</w:t>
      </w:r>
    </w:p>
    <w:p w14:paraId="563B58FC" w14:textId="77777777" w:rsidR="00771290" w:rsidRPr="004B320F" w:rsidRDefault="00771290" w:rsidP="00142CD2">
      <w:pPr>
        <w:ind w:firstLineChars="700" w:firstLine="1546"/>
        <w:rPr>
          <w:rFonts w:ascii="ＭＳ 明朝" w:hAnsi="ＭＳ 明朝"/>
          <w:b/>
          <w:sz w:val="22"/>
          <w:szCs w:val="22"/>
        </w:rPr>
      </w:pPr>
      <w:r w:rsidRPr="004B320F">
        <w:rPr>
          <w:rFonts w:ascii="ＭＳ 明朝" w:hAnsi="ＭＳ 明朝" w:hint="eastAsia"/>
          <w:b/>
          <w:sz w:val="22"/>
          <w:szCs w:val="22"/>
        </w:rPr>
        <w:t>質問等があればご記入ください。　なお、当日受付もございます。</w:t>
      </w:r>
    </w:p>
    <w:p w14:paraId="3DD18D98" w14:textId="73B7A2F7" w:rsidR="00771290" w:rsidRPr="004B320F" w:rsidRDefault="00771290" w:rsidP="00771290">
      <w:pPr>
        <w:rPr>
          <w:rFonts w:ascii="ＭＳ 明朝" w:hAnsi="ＭＳ 明朝"/>
          <w:b/>
          <w:sz w:val="22"/>
          <w:szCs w:val="22"/>
        </w:rPr>
      </w:pPr>
      <w:r w:rsidRPr="004B320F">
        <w:rPr>
          <w:rFonts w:ascii="ＭＳ 明朝" w:hAnsi="ＭＳ 明朝" w:hint="eastAsia"/>
          <w:b/>
          <w:sz w:val="22"/>
          <w:szCs w:val="22"/>
        </w:rPr>
        <w:t>申込み期日</w:t>
      </w:r>
      <w:r w:rsidR="00AA68B9">
        <w:rPr>
          <w:rFonts w:ascii="ＭＳ 明朝" w:hAnsi="ＭＳ 明朝" w:hint="eastAsia"/>
          <w:b/>
          <w:sz w:val="22"/>
          <w:szCs w:val="22"/>
        </w:rPr>
        <w:t>：</w:t>
      </w:r>
      <w:r w:rsidRPr="004B320F">
        <w:rPr>
          <w:rFonts w:ascii="ＭＳ 明朝" w:hAnsi="ＭＳ 明朝" w:hint="eastAsia"/>
          <w:b/>
          <w:sz w:val="22"/>
          <w:szCs w:val="22"/>
        </w:rPr>
        <w:t xml:space="preserve">　</w:t>
      </w:r>
      <w:r w:rsidR="001C3850" w:rsidRPr="004B320F">
        <w:rPr>
          <w:rFonts w:ascii="ＭＳ 明朝" w:hAnsi="ＭＳ 明朝" w:hint="eastAsia"/>
          <w:b/>
          <w:sz w:val="22"/>
          <w:szCs w:val="22"/>
        </w:rPr>
        <w:t>2</w:t>
      </w:r>
      <w:r w:rsidRPr="004B320F">
        <w:rPr>
          <w:rFonts w:ascii="ＭＳ 明朝" w:hAnsi="ＭＳ 明朝" w:hint="eastAsia"/>
          <w:b/>
          <w:sz w:val="22"/>
          <w:szCs w:val="22"/>
        </w:rPr>
        <w:t xml:space="preserve">月　</w:t>
      </w:r>
      <w:r w:rsidR="001C3850" w:rsidRPr="004B320F">
        <w:rPr>
          <w:rFonts w:ascii="ＭＳ 明朝" w:hAnsi="ＭＳ 明朝" w:hint="eastAsia"/>
          <w:b/>
          <w:sz w:val="22"/>
          <w:szCs w:val="22"/>
        </w:rPr>
        <w:t>8</w:t>
      </w:r>
      <w:r w:rsidRPr="004B320F">
        <w:rPr>
          <w:rFonts w:ascii="ＭＳ 明朝" w:hAnsi="ＭＳ 明朝" w:hint="eastAsia"/>
          <w:b/>
          <w:sz w:val="22"/>
          <w:szCs w:val="22"/>
        </w:rPr>
        <w:t>日（</w:t>
      </w:r>
      <w:r w:rsidR="00CF54D5" w:rsidRPr="004B320F">
        <w:rPr>
          <w:rFonts w:ascii="ＭＳ 明朝" w:hAnsi="ＭＳ 明朝" w:hint="eastAsia"/>
          <w:b/>
          <w:sz w:val="22"/>
          <w:szCs w:val="22"/>
        </w:rPr>
        <w:t>日</w:t>
      </w:r>
      <w:r w:rsidRPr="004B320F">
        <w:rPr>
          <w:rFonts w:ascii="ＭＳ 明朝" w:hAnsi="ＭＳ 明朝" w:hint="eastAsia"/>
          <w:b/>
          <w:sz w:val="22"/>
          <w:szCs w:val="22"/>
        </w:rPr>
        <w:t>）</w:t>
      </w:r>
    </w:p>
    <w:p w14:paraId="31EEE9FA" w14:textId="66F61607" w:rsidR="00771290" w:rsidRPr="004B320F" w:rsidRDefault="002B6AC3" w:rsidP="00771290">
      <w:pPr>
        <w:rPr>
          <w:rFonts w:ascii="ＭＳ 明朝" w:hAnsi="ＭＳ 明朝"/>
          <w:b/>
          <w:sz w:val="22"/>
          <w:szCs w:val="22"/>
        </w:rPr>
      </w:pPr>
      <w:r>
        <w:rPr>
          <w:rFonts w:ascii="ＭＳ 明朝" w:hAnsi="ＭＳ 明朝" w:hint="eastAsia"/>
          <w:b/>
          <w:sz w:val="22"/>
          <w:szCs w:val="22"/>
        </w:rPr>
        <w:t>申込</w:t>
      </w:r>
      <w:r w:rsidR="00A62CF1">
        <w:rPr>
          <w:rFonts w:ascii="ＭＳ 明朝" w:hAnsi="ＭＳ 明朝" w:hint="eastAsia"/>
          <w:b/>
          <w:sz w:val="22"/>
          <w:szCs w:val="22"/>
        </w:rPr>
        <w:t>み</w:t>
      </w:r>
      <w:r>
        <w:rPr>
          <w:rFonts w:ascii="ＭＳ 明朝" w:hAnsi="ＭＳ 明朝" w:hint="eastAsia"/>
          <w:b/>
          <w:sz w:val="22"/>
          <w:szCs w:val="22"/>
        </w:rPr>
        <w:t>および</w:t>
      </w:r>
      <w:r w:rsidR="00771290" w:rsidRPr="004B320F">
        <w:rPr>
          <w:rFonts w:ascii="ＭＳ 明朝" w:hAnsi="ＭＳ 明朝" w:hint="eastAsia"/>
          <w:b/>
          <w:sz w:val="22"/>
          <w:szCs w:val="22"/>
        </w:rPr>
        <w:t>問合せ先</w:t>
      </w:r>
      <w:r w:rsidR="00FD07B0">
        <w:rPr>
          <w:rFonts w:ascii="ＭＳ 明朝" w:hAnsi="ＭＳ 明朝" w:hint="eastAsia"/>
          <w:b/>
          <w:sz w:val="22"/>
          <w:szCs w:val="22"/>
        </w:rPr>
        <w:t>：</w:t>
      </w:r>
      <w:r w:rsidR="00771290" w:rsidRPr="004B320F">
        <w:rPr>
          <w:rFonts w:ascii="ＭＳ 明朝" w:hAnsi="ＭＳ 明朝" w:hint="eastAsia"/>
          <w:b/>
          <w:sz w:val="22"/>
          <w:szCs w:val="22"/>
        </w:rPr>
        <w:t xml:space="preserve">高次脳機能障害者・家族を支援する会「サ－クル虹」  </w:t>
      </w:r>
    </w:p>
    <w:p w14:paraId="60129B25" w14:textId="0C8BAA8B" w:rsidR="00771290" w:rsidRPr="004B320F" w:rsidRDefault="00771290" w:rsidP="00311AEC">
      <w:pPr>
        <w:ind w:firstLineChars="1000" w:firstLine="2209"/>
        <w:rPr>
          <w:rFonts w:ascii="ＭＳ 明朝" w:hAnsi="ＭＳ 明朝"/>
          <w:sz w:val="22"/>
          <w:szCs w:val="22"/>
        </w:rPr>
      </w:pPr>
      <w:r w:rsidRPr="004B320F">
        <w:rPr>
          <w:rFonts w:ascii="ＭＳ 明朝" w:hAnsi="ＭＳ 明朝" w:hint="eastAsia"/>
          <w:b/>
          <w:sz w:val="22"/>
          <w:szCs w:val="22"/>
        </w:rPr>
        <w:t xml:space="preserve">藤井　TEL・FAX 　0566-21-7140 　E-mail　</w:t>
      </w:r>
      <w:hyperlink r:id="rId8" w:history="1">
        <w:r w:rsidR="006E3F5E" w:rsidRPr="004B320F">
          <w:rPr>
            <w:rStyle w:val="ae"/>
            <w:rFonts w:ascii="ＭＳ 明朝" w:hAnsi="ＭＳ 明朝" w:hint="eastAsia"/>
            <w:b/>
            <w:color w:val="auto"/>
            <w:sz w:val="22"/>
            <w:szCs w:val="22"/>
            <w:u w:val="none"/>
          </w:rPr>
          <w:t>227mfikuko@katch.ne.jp</w:t>
        </w:r>
      </w:hyperlink>
    </w:p>
    <w:p w14:paraId="44D6C763" w14:textId="77777777" w:rsidR="00771290" w:rsidRPr="004B320F" w:rsidRDefault="00771290" w:rsidP="00771290">
      <w:pPr>
        <w:rPr>
          <w:rFonts w:ascii="ＭＳ 明朝" w:hAnsi="ＭＳ 明朝"/>
          <w:b/>
          <w:sz w:val="22"/>
          <w:szCs w:val="22"/>
        </w:rPr>
      </w:pPr>
      <w:r w:rsidRPr="004B320F">
        <w:rPr>
          <w:rFonts w:ascii="ＭＳ 明朝" w:hAnsi="ＭＳ 明朝" w:hint="eastAsia"/>
          <w:b/>
          <w:sz w:val="22"/>
          <w:szCs w:val="22"/>
        </w:rPr>
        <w:t>主　催　　高次脳機能障害者・家族を支援する会「サークル虹」</w:t>
      </w:r>
    </w:p>
    <w:p w14:paraId="7EABFED9" w14:textId="77777777" w:rsidR="00771290" w:rsidRPr="004B320F" w:rsidRDefault="00771290" w:rsidP="00771290">
      <w:pPr>
        <w:rPr>
          <w:rFonts w:ascii="ＭＳ 明朝" w:hAnsi="ＭＳ 明朝"/>
          <w:b/>
          <w:sz w:val="22"/>
          <w:szCs w:val="22"/>
        </w:rPr>
      </w:pPr>
      <w:r w:rsidRPr="004B320F">
        <w:rPr>
          <w:rFonts w:ascii="ＭＳ 明朝" w:hAnsi="ＭＳ 明朝" w:hint="eastAsia"/>
          <w:b/>
          <w:sz w:val="22"/>
          <w:szCs w:val="22"/>
        </w:rPr>
        <w:t>共　催　　NPO法人　高次脳機能障害友の会みずほ</w:t>
      </w:r>
    </w:p>
    <w:p w14:paraId="275CBB87" w14:textId="57F318E9" w:rsidR="00771290" w:rsidRPr="004B320F" w:rsidRDefault="00771290" w:rsidP="00771290">
      <w:pPr>
        <w:rPr>
          <w:rFonts w:ascii="ＭＳ 明朝" w:hAnsi="ＭＳ 明朝"/>
          <w:b/>
          <w:sz w:val="22"/>
          <w:szCs w:val="22"/>
        </w:rPr>
      </w:pPr>
      <w:r w:rsidRPr="004B320F">
        <w:rPr>
          <w:rFonts w:ascii="ＭＳ 明朝" w:hAnsi="ＭＳ 明朝" w:hint="eastAsia"/>
          <w:b/>
          <w:sz w:val="22"/>
          <w:szCs w:val="22"/>
        </w:rPr>
        <w:t xml:space="preserve">後　援　　</w:t>
      </w:r>
      <w:smartTag w:uri="schemas-MSNCTYST-com/MSNCTYST" w:element="MSNCTYST">
        <w:smartTagPr>
          <w:attr w:name="Address" w:val="刈谷市"/>
          <w:attr w:name="AddressList" w:val="23:愛知県刈谷市;"/>
        </w:smartTagPr>
        <w:r w:rsidRPr="004B320F">
          <w:rPr>
            <w:rFonts w:ascii="ＭＳ 明朝" w:hAnsi="ＭＳ 明朝" w:hint="eastAsia"/>
            <w:b/>
            <w:sz w:val="22"/>
            <w:szCs w:val="22"/>
          </w:rPr>
          <w:t>刈谷市</w:t>
        </w:r>
      </w:smartTag>
    </w:p>
    <w:p w14:paraId="2B92E4B7" w14:textId="4921F502" w:rsidR="00771290" w:rsidRPr="004B320F" w:rsidRDefault="00771290" w:rsidP="00771290">
      <w:pPr>
        <w:rPr>
          <w:rFonts w:ascii="ＭＳ 明朝" w:hAnsi="ＭＳ 明朝"/>
          <w:b/>
          <w:sz w:val="22"/>
          <w:szCs w:val="22"/>
        </w:rPr>
      </w:pPr>
      <w:r w:rsidRPr="004B320F">
        <w:rPr>
          <w:rFonts w:ascii="ＭＳ 明朝" w:hAnsi="ＭＳ 明朝" w:hint="eastAsia"/>
          <w:b/>
          <w:sz w:val="22"/>
          <w:szCs w:val="22"/>
        </w:rPr>
        <w:t xml:space="preserve">　　　　　社会福祉法人　</w:t>
      </w:r>
      <w:smartTag w:uri="schemas-MSNCTYST-com/MSNCTYST" w:element="MSNCTYST">
        <w:smartTagPr>
          <w:attr w:name="Address" w:val="刈谷市"/>
          <w:attr w:name="AddressList" w:val="23:愛知県刈谷市;"/>
        </w:smartTagPr>
        <w:r w:rsidRPr="004B320F">
          <w:rPr>
            <w:rFonts w:ascii="ＭＳ 明朝" w:hAnsi="ＭＳ 明朝" w:hint="eastAsia"/>
            <w:b/>
            <w:sz w:val="22"/>
            <w:szCs w:val="22"/>
          </w:rPr>
          <w:t>刈谷市</w:t>
        </w:r>
      </w:smartTag>
      <w:r w:rsidRPr="004B320F">
        <w:rPr>
          <w:rFonts w:ascii="ＭＳ 明朝" w:hAnsi="ＭＳ 明朝" w:hint="eastAsia"/>
          <w:b/>
          <w:sz w:val="22"/>
          <w:szCs w:val="22"/>
        </w:rPr>
        <w:t>社会福祉協議会</w:t>
      </w:r>
    </w:p>
    <w:p w14:paraId="4F29F275" w14:textId="52C8438F" w:rsidR="00957B4B" w:rsidRPr="004B320F" w:rsidRDefault="00771290" w:rsidP="00771290">
      <w:pPr>
        <w:rPr>
          <w:rFonts w:ascii="ＭＳ 明朝" w:hAnsi="ＭＳ 明朝"/>
          <w:b/>
          <w:color w:val="EE0000"/>
          <w:sz w:val="22"/>
          <w:szCs w:val="22"/>
        </w:rPr>
      </w:pPr>
      <w:r w:rsidRPr="004B320F">
        <w:rPr>
          <w:rFonts w:ascii="ＭＳ 明朝" w:hAnsi="ＭＳ 明朝" w:hint="eastAsia"/>
          <w:b/>
          <w:sz w:val="22"/>
          <w:szCs w:val="22"/>
        </w:rPr>
        <w:t xml:space="preserve">　　　　　社会福祉法人　名古屋市総合リハビリテーション事業</w:t>
      </w:r>
      <w:r w:rsidR="007A68E4">
        <w:rPr>
          <w:rFonts w:ascii="ＭＳ 明朝" w:hAnsi="ＭＳ 明朝" w:hint="eastAsia"/>
          <w:b/>
          <w:sz w:val="22"/>
          <w:szCs w:val="22"/>
        </w:rPr>
        <w:t>団</w:t>
      </w:r>
    </w:p>
    <w:p w14:paraId="5B214DBE" w14:textId="5E02899C" w:rsidR="004B320F" w:rsidRDefault="00801071">
      <w:pPr>
        <w:rPr>
          <w:rFonts w:ascii="ＭＳ 明朝" w:hAnsi="ＭＳ 明朝"/>
          <w:b/>
          <w:sz w:val="22"/>
          <w:szCs w:val="22"/>
        </w:rPr>
      </w:pPr>
      <w:r w:rsidRPr="004B320F">
        <w:rPr>
          <w:rFonts w:ascii="ＭＳ 明朝" w:hAnsi="ＭＳ 明朝" w:hint="eastAsia"/>
          <w:b/>
          <w:sz w:val="22"/>
          <w:szCs w:val="22"/>
        </w:rPr>
        <w:t xml:space="preserve">　　　　　</w:t>
      </w:r>
      <w:r w:rsidR="008A5E16" w:rsidRPr="004B320F">
        <w:rPr>
          <w:rFonts w:ascii="ＭＳ 明朝" w:hAnsi="ＭＳ 明朝" w:hint="eastAsia"/>
          <w:b/>
          <w:sz w:val="22"/>
          <w:szCs w:val="22"/>
        </w:rPr>
        <w:t xml:space="preserve">一般社団法人　</w:t>
      </w:r>
      <w:r w:rsidRPr="004B320F">
        <w:rPr>
          <w:rFonts w:ascii="ＭＳ 明朝" w:hAnsi="ＭＳ 明朝" w:hint="eastAsia"/>
          <w:b/>
          <w:sz w:val="22"/>
          <w:szCs w:val="22"/>
        </w:rPr>
        <w:t>愛知県言語聴覚士会</w:t>
      </w:r>
    </w:p>
    <w:p w14:paraId="2BD252C7" w14:textId="64D56F7A" w:rsidR="00513C4A" w:rsidRPr="00741A70" w:rsidRDefault="003C2CE1" w:rsidP="001D5268">
      <w:pPr>
        <w:rPr>
          <w:rFonts w:ascii="ＭＳ 明朝" w:hAnsi="ＭＳ 明朝"/>
          <w:b/>
          <w:color w:val="000000" w:themeColor="text1"/>
          <w:sz w:val="28"/>
          <w:szCs w:val="28"/>
        </w:rPr>
      </w:pPr>
      <w:r w:rsidRPr="00741A70">
        <w:rPr>
          <w:rFonts w:ascii="ＭＳ 明朝" w:hAnsi="ＭＳ 明朝" w:hint="eastAsia"/>
          <w:b/>
          <w:color w:val="000000" w:themeColor="text1"/>
          <w:sz w:val="28"/>
          <w:szCs w:val="28"/>
        </w:rPr>
        <w:t>※</w:t>
      </w:r>
      <w:r w:rsidR="00A531C9" w:rsidRPr="00741A70">
        <w:rPr>
          <w:rFonts w:ascii="ＭＳ 明朝" w:hAnsi="ＭＳ 明朝" w:hint="eastAsia"/>
          <w:b/>
          <w:color w:val="000000" w:themeColor="text1"/>
          <w:sz w:val="28"/>
          <w:szCs w:val="28"/>
        </w:rPr>
        <w:t>「同時開催/</w:t>
      </w:r>
      <w:r w:rsidR="00072E1B" w:rsidRPr="00741A70">
        <w:rPr>
          <w:rFonts w:ascii="ＭＳ 明朝" w:hAnsi="ＭＳ 明朝" w:hint="eastAsia"/>
          <w:b/>
          <w:color w:val="000000" w:themeColor="text1"/>
          <w:sz w:val="28"/>
          <w:szCs w:val="28"/>
        </w:rPr>
        <w:t>愛知</w:t>
      </w:r>
      <w:r w:rsidR="00FF512D" w:rsidRPr="00741A70">
        <w:rPr>
          <w:rFonts w:ascii="ＭＳ 明朝" w:hAnsi="ＭＳ 明朝" w:hint="eastAsia"/>
          <w:b/>
          <w:color w:val="000000" w:themeColor="text1"/>
          <w:sz w:val="28"/>
          <w:szCs w:val="28"/>
        </w:rPr>
        <w:t>高次脳機能</w:t>
      </w:r>
      <w:r w:rsidR="00040C76" w:rsidRPr="00741A70">
        <w:rPr>
          <w:rFonts w:ascii="ＭＳ 明朝" w:hAnsi="ＭＳ 明朝" w:hint="eastAsia"/>
          <w:b/>
          <w:color w:val="000000" w:themeColor="text1"/>
          <w:sz w:val="28"/>
          <w:szCs w:val="28"/>
        </w:rPr>
        <w:t>障害</w:t>
      </w:r>
      <w:r w:rsidR="00072E1B" w:rsidRPr="00741A70">
        <w:rPr>
          <w:rFonts w:ascii="ＭＳ 明朝" w:hAnsi="ＭＳ 明朝" w:hint="eastAsia"/>
          <w:b/>
          <w:color w:val="000000" w:themeColor="text1"/>
          <w:sz w:val="28"/>
          <w:szCs w:val="28"/>
        </w:rPr>
        <w:t>協議会</w:t>
      </w:r>
      <w:r w:rsidRPr="00741A70">
        <w:rPr>
          <w:rFonts w:ascii="ＭＳ 明朝" w:hAnsi="ＭＳ 明朝" w:hint="eastAsia"/>
          <w:b/>
          <w:color w:val="000000" w:themeColor="text1"/>
          <w:sz w:val="28"/>
          <w:szCs w:val="28"/>
        </w:rPr>
        <w:t>家族相談会</w:t>
      </w:r>
      <w:r w:rsidR="002014BE" w:rsidRPr="00741A70">
        <w:rPr>
          <w:rFonts w:ascii="ＭＳ 明朝" w:hAnsi="ＭＳ 明朝" w:hint="eastAsia"/>
          <w:b/>
          <w:color w:val="000000" w:themeColor="text1"/>
          <w:sz w:val="28"/>
          <w:szCs w:val="28"/>
        </w:rPr>
        <w:t>」</w:t>
      </w:r>
    </w:p>
    <w:sectPr w:rsidR="00513C4A" w:rsidRPr="00741A70" w:rsidSect="00293031">
      <w:pgSz w:w="11906" w:h="16838"/>
      <w:pgMar w:top="170" w:right="720" w:bottom="17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87D3" w14:textId="77777777" w:rsidR="001D0EDA" w:rsidRDefault="001D0EDA" w:rsidP="00771290">
      <w:r>
        <w:separator/>
      </w:r>
    </w:p>
  </w:endnote>
  <w:endnote w:type="continuationSeparator" w:id="0">
    <w:p w14:paraId="4D0FE6E6" w14:textId="77777777" w:rsidR="001D0EDA" w:rsidRDefault="001D0EDA" w:rsidP="0077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丸ゴシック体M">
    <w:altName w:val="游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D36B" w14:textId="77777777" w:rsidR="001D0EDA" w:rsidRDefault="001D0EDA" w:rsidP="00771290">
      <w:r>
        <w:separator/>
      </w:r>
    </w:p>
  </w:footnote>
  <w:footnote w:type="continuationSeparator" w:id="0">
    <w:p w14:paraId="7DC1285E" w14:textId="77777777" w:rsidR="001D0EDA" w:rsidRDefault="001D0EDA" w:rsidP="00771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8D"/>
    <w:rsid w:val="00005B65"/>
    <w:rsid w:val="000248D3"/>
    <w:rsid w:val="00040C76"/>
    <w:rsid w:val="00062A0A"/>
    <w:rsid w:val="000642C3"/>
    <w:rsid w:val="00072E1B"/>
    <w:rsid w:val="0008392A"/>
    <w:rsid w:val="00096055"/>
    <w:rsid w:val="000A5D9E"/>
    <w:rsid w:val="000C0597"/>
    <w:rsid w:val="000D36CB"/>
    <w:rsid w:val="000E7E51"/>
    <w:rsid w:val="00101656"/>
    <w:rsid w:val="00104304"/>
    <w:rsid w:val="00112816"/>
    <w:rsid w:val="00132D97"/>
    <w:rsid w:val="00134D7E"/>
    <w:rsid w:val="00142CD2"/>
    <w:rsid w:val="00156C0E"/>
    <w:rsid w:val="00160C7E"/>
    <w:rsid w:val="00167EC9"/>
    <w:rsid w:val="001A5EAC"/>
    <w:rsid w:val="001A6178"/>
    <w:rsid w:val="001A6E7E"/>
    <w:rsid w:val="001C3850"/>
    <w:rsid w:val="001D057E"/>
    <w:rsid w:val="001D0EDA"/>
    <w:rsid w:val="001D5268"/>
    <w:rsid w:val="001E45D2"/>
    <w:rsid w:val="002014BE"/>
    <w:rsid w:val="0021212A"/>
    <w:rsid w:val="00222996"/>
    <w:rsid w:val="002241C5"/>
    <w:rsid w:val="00260AE0"/>
    <w:rsid w:val="00261AFB"/>
    <w:rsid w:val="00293031"/>
    <w:rsid w:val="002B6AC3"/>
    <w:rsid w:val="002C12F3"/>
    <w:rsid w:val="002C21EE"/>
    <w:rsid w:val="002C50F9"/>
    <w:rsid w:val="002F7900"/>
    <w:rsid w:val="00311AEC"/>
    <w:rsid w:val="0033583A"/>
    <w:rsid w:val="00342926"/>
    <w:rsid w:val="00343ED8"/>
    <w:rsid w:val="00351705"/>
    <w:rsid w:val="0035227E"/>
    <w:rsid w:val="003761B0"/>
    <w:rsid w:val="003A0C22"/>
    <w:rsid w:val="003B386F"/>
    <w:rsid w:val="003C2CE1"/>
    <w:rsid w:val="003C3E97"/>
    <w:rsid w:val="003C6FDF"/>
    <w:rsid w:val="003D7169"/>
    <w:rsid w:val="00405FFA"/>
    <w:rsid w:val="0040702D"/>
    <w:rsid w:val="00425BB4"/>
    <w:rsid w:val="004271DF"/>
    <w:rsid w:val="004348EE"/>
    <w:rsid w:val="00444B22"/>
    <w:rsid w:val="00451712"/>
    <w:rsid w:val="00462665"/>
    <w:rsid w:val="004775E3"/>
    <w:rsid w:val="00490121"/>
    <w:rsid w:val="00495AD3"/>
    <w:rsid w:val="004A4B83"/>
    <w:rsid w:val="004A4CCA"/>
    <w:rsid w:val="004A59A5"/>
    <w:rsid w:val="004B320F"/>
    <w:rsid w:val="004C5B7C"/>
    <w:rsid w:val="00505E86"/>
    <w:rsid w:val="00513C4A"/>
    <w:rsid w:val="0051421A"/>
    <w:rsid w:val="00515B35"/>
    <w:rsid w:val="00574182"/>
    <w:rsid w:val="005919C7"/>
    <w:rsid w:val="005972FD"/>
    <w:rsid w:val="006106BC"/>
    <w:rsid w:val="00640BE3"/>
    <w:rsid w:val="00663C7A"/>
    <w:rsid w:val="00682AD5"/>
    <w:rsid w:val="00685ECC"/>
    <w:rsid w:val="006930A5"/>
    <w:rsid w:val="00693550"/>
    <w:rsid w:val="006A469D"/>
    <w:rsid w:val="006B156D"/>
    <w:rsid w:val="006C7D53"/>
    <w:rsid w:val="006E3F5E"/>
    <w:rsid w:val="006E61FB"/>
    <w:rsid w:val="006F764C"/>
    <w:rsid w:val="00733504"/>
    <w:rsid w:val="00741A70"/>
    <w:rsid w:val="00742C3C"/>
    <w:rsid w:val="007638FB"/>
    <w:rsid w:val="00765600"/>
    <w:rsid w:val="00771290"/>
    <w:rsid w:val="00786C39"/>
    <w:rsid w:val="007A044C"/>
    <w:rsid w:val="007A6713"/>
    <w:rsid w:val="007A68E4"/>
    <w:rsid w:val="007B2ACF"/>
    <w:rsid w:val="007C36E4"/>
    <w:rsid w:val="00801071"/>
    <w:rsid w:val="00810778"/>
    <w:rsid w:val="00811F51"/>
    <w:rsid w:val="00820655"/>
    <w:rsid w:val="008431B3"/>
    <w:rsid w:val="0084622C"/>
    <w:rsid w:val="008A5E16"/>
    <w:rsid w:val="008B087F"/>
    <w:rsid w:val="008B3735"/>
    <w:rsid w:val="008D21AD"/>
    <w:rsid w:val="00913034"/>
    <w:rsid w:val="00913656"/>
    <w:rsid w:val="00920525"/>
    <w:rsid w:val="00921EDD"/>
    <w:rsid w:val="00926650"/>
    <w:rsid w:val="009405BA"/>
    <w:rsid w:val="009445A0"/>
    <w:rsid w:val="00954FEB"/>
    <w:rsid w:val="00955BE1"/>
    <w:rsid w:val="00957246"/>
    <w:rsid w:val="00957B4B"/>
    <w:rsid w:val="00957CFD"/>
    <w:rsid w:val="00977A2F"/>
    <w:rsid w:val="0099270C"/>
    <w:rsid w:val="009939D6"/>
    <w:rsid w:val="009E4460"/>
    <w:rsid w:val="009E50B2"/>
    <w:rsid w:val="009F1CA1"/>
    <w:rsid w:val="009F251C"/>
    <w:rsid w:val="009F7E57"/>
    <w:rsid w:val="00A03984"/>
    <w:rsid w:val="00A15256"/>
    <w:rsid w:val="00A15C60"/>
    <w:rsid w:val="00A21C6C"/>
    <w:rsid w:val="00A31525"/>
    <w:rsid w:val="00A31D7D"/>
    <w:rsid w:val="00A33039"/>
    <w:rsid w:val="00A531C9"/>
    <w:rsid w:val="00A5465E"/>
    <w:rsid w:val="00A62CF1"/>
    <w:rsid w:val="00A63694"/>
    <w:rsid w:val="00A7577B"/>
    <w:rsid w:val="00AA68B9"/>
    <w:rsid w:val="00AD02D0"/>
    <w:rsid w:val="00AE7028"/>
    <w:rsid w:val="00AE7F3B"/>
    <w:rsid w:val="00AF1F92"/>
    <w:rsid w:val="00B10A13"/>
    <w:rsid w:val="00B14451"/>
    <w:rsid w:val="00B42233"/>
    <w:rsid w:val="00B510F5"/>
    <w:rsid w:val="00B64596"/>
    <w:rsid w:val="00B73208"/>
    <w:rsid w:val="00B909AD"/>
    <w:rsid w:val="00BC5372"/>
    <w:rsid w:val="00BC7B10"/>
    <w:rsid w:val="00BD73EB"/>
    <w:rsid w:val="00BF63C1"/>
    <w:rsid w:val="00C34A22"/>
    <w:rsid w:val="00C35F96"/>
    <w:rsid w:val="00C4318D"/>
    <w:rsid w:val="00C4346E"/>
    <w:rsid w:val="00C51C74"/>
    <w:rsid w:val="00C543AA"/>
    <w:rsid w:val="00C62EFD"/>
    <w:rsid w:val="00C75FA2"/>
    <w:rsid w:val="00C84141"/>
    <w:rsid w:val="00CA057D"/>
    <w:rsid w:val="00CB49EC"/>
    <w:rsid w:val="00CD5826"/>
    <w:rsid w:val="00CE2010"/>
    <w:rsid w:val="00CE7809"/>
    <w:rsid w:val="00CF54D5"/>
    <w:rsid w:val="00D04201"/>
    <w:rsid w:val="00D17128"/>
    <w:rsid w:val="00D37A00"/>
    <w:rsid w:val="00D53C4D"/>
    <w:rsid w:val="00D663AE"/>
    <w:rsid w:val="00D947ED"/>
    <w:rsid w:val="00DA1A70"/>
    <w:rsid w:val="00DB542A"/>
    <w:rsid w:val="00DD16FB"/>
    <w:rsid w:val="00DE205C"/>
    <w:rsid w:val="00DE4353"/>
    <w:rsid w:val="00DF63FE"/>
    <w:rsid w:val="00E11D2B"/>
    <w:rsid w:val="00E350B3"/>
    <w:rsid w:val="00E84A1F"/>
    <w:rsid w:val="00E90E8D"/>
    <w:rsid w:val="00E9454C"/>
    <w:rsid w:val="00EB2971"/>
    <w:rsid w:val="00EB4122"/>
    <w:rsid w:val="00EC53EA"/>
    <w:rsid w:val="00EC7C5B"/>
    <w:rsid w:val="00ED405D"/>
    <w:rsid w:val="00F175BD"/>
    <w:rsid w:val="00F3267D"/>
    <w:rsid w:val="00F351A4"/>
    <w:rsid w:val="00F41ADD"/>
    <w:rsid w:val="00F47000"/>
    <w:rsid w:val="00F50DFB"/>
    <w:rsid w:val="00F51B0E"/>
    <w:rsid w:val="00F53511"/>
    <w:rsid w:val="00F5576F"/>
    <w:rsid w:val="00F7723D"/>
    <w:rsid w:val="00F77AAC"/>
    <w:rsid w:val="00FA2F5C"/>
    <w:rsid w:val="00FB3E73"/>
    <w:rsid w:val="00FD07B0"/>
    <w:rsid w:val="00FD24D1"/>
    <w:rsid w:val="00FF40AD"/>
    <w:rsid w:val="00FF512D"/>
    <w:rsid w:val="00FF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98B124A"/>
  <w15:chartTrackingRefBased/>
  <w15:docId w15:val="{1E2C863C-9A95-472B-B828-DD71A1B4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29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C4318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4318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4318D"/>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4318D"/>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C4318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C4318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C4318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C4318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C4318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1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1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1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1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1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1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1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1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1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18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431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18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431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18D"/>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C4318D"/>
    <w:rPr>
      <w:i/>
      <w:iCs/>
      <w:color w:val="404040" w:themeColor="text1" w:themeTint="BF"/>
    </w:rPr>
  </w:style>
  <w:style w:type="paragraph" w:styleId="a9">
    <w:name w:val="List Paragraph"/>
    <w:basedOn w:val="a"/>
    <w:uiPriority w:val="34"/>
    <w:qFormat/>
    <w:rsid w:val="00C4318D"/>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C4318D"/>
    <w:rPr>
      <w:i/>
      <w:iCs/>
      <w:color w:val="0F4761" w:themeColor="accent1" w:themeShade="BF"/>
    </w:rPr>
  </w:style>
  <w:style w:type="paragraph" w:styleId="22">
    <w:name w:val="Intense Quote"/>
    <w:basedOn w:val="a"/>
    <w:next w:val="a"/>
    <w:link w:val="23"/>
    <w:uiPriority w:val="30"/>
    <w:qFormat/>
    <w:rsid w:val="00C4318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C4318D"/>
    <w:rPr>
      <w:i/>
      <w:iCs/>
      <w:color w:val="0F4761" w:themeColor="accent1" w:themeShade="BF"/>
    </w:rPr>
  </w:style>
  <w:style w:type="character" w:styleId="24">
    <w:name w:val="Intense Reference"/>
    <w:basedOn w:val="a0"/>
    <w:uiPriority w:val="32"/>
    <w:qFormat/>
    <w:rsid w:val="00C4318D"/>
    <w:rPr>
      <w:b/>
      <w:bCs/>
      <w:smallCaps/>
      <w:color w:val="0F4761" w:themeColor="accent1" w:themeShade="BF"/>
      <w:spacing w:val="5"/>
    </w:rPr>
  </w:style>
  <w:style w:type="paragraph" w:styleId="aa">
    <w:name w:val="header"/>
    <w:basedOn w:val="a"/>
    <w:link w:val="ab"/>
    <w:uiPriority w:val="99"/>
    <w:unhideWhenUsed/>
    <w:rsid w:val="00771290"/>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771290"/>
  </w:style>
  <w:style w:type="paragraph" w:styleId="ac">
    <w:name w:val="footer"/>
    <w:basedOn w:val="a"/>
    <w:link w:val="ad"/>
    <w:uiPriority w:val="99"/>
    <w:unhideWhenUsed/>
    <w:rsid w:val="00771290"/>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771290"/>
  </w:style>
  <w:style w:type="character" w:styleId="ae">
    <w:name w:val="Hyperlink"/>
    <w:basedOn w:val="a0"/>
    <w:unhideWhenUsed/>
    <w:rsid w:val="00771290"/>
    <w:rPr>
      <w:color w:val="0000FF"/>
      <w:u w:val="single"/>
    </w:rPr>
  </w:style>
  <w:style w:type="character" w:styleId="af">
    <w:name w:val="Unresolved Mention"/>
    <w:basedOn w:val="a0"/>
    <w:uiPriority w:val="99"/>
    <w:semiHidden/>
    <w:unhideWhenUsed/>
    <w:rsid w:val="00F7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7mfikuko@katch.ne.jp"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育子 藤井</dc:creator>
  <cp:keywords/>
  <dc:description/>
  <cp:lastModifiedBy>育子 藤井</cp:lastModifiedBy>
  <cp:revision>176</cp:revision>
  <cp:lastPrinted>2025-11-14T03:52:00Z</cp:lastPrinted>
  <dcterms:created xsi:type="dcterms:W3CDTF">2025-10-07T11:52:00Z</dcterms:created>
  <dcterms:modified xsi:type="dcterms:W3CDTF">2026-01-22T04:52:00Z</dcterms:modified>
</cp:coreProperties>
</file>